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adjustRightInd w:val="0"/>
        <w:snapToGrid w:val="0"/>
        <w:spacing w:line="560" w:lineRule="exact"/>
        <w:ind w:left="0"/>
        <w:jc w:val="center"/>
        <w:rPr>
          <w:rFonts w:ascii="方正小标宋_GBK" w:eastAsia="方正小标宋_GBK" w:cs="Times New Roman"/>
          <w:sz w:val="44"/>
          <w:szCs w:val="44"/>
        </w:rPr>
      </w:pPr>
      <w:r>
        <w:rPr>
          <w:rFonts w:ascii="方正小标宋_GBK" w:eastAsia="方正小标宋_GBK" w:cs="Times New Roman" w:hint="eastAsia"/>
          <w:sz w:val="44"/>
          <w:szCs w:val="44"/>
        </w:rPr>
        <w:t>《海关总署关于全面推广“两步申报”通关模式改革优化的公告</w:t>
      </w:r>
      <w:r>
        <w:rPr>
          <w:rFonts w:ascii="方正小标宋_GBK" w:eastAsia="方正小标宋_GBK" w:cs="Times New Roman"/>
          <w:sz w:val="44"/>
          <w:szCs w:val="44"/>
        </w:rPr>
        <w:t>（征求意见稿）</w:t>
      </w:r>
      <w:bookmarkStart w:id="0" w:name="_GoBack"/>
      <w:bookmarkEnd w:id="0"/>
      <w:r>
        <w:rPr>
          <w:rFonts w:ascii="方正小标宋_GBK" w:eastAsia="方正小标宋_GBK" w:cs="Times New Roman" w:hint="eastAsia"/>
          <w:sz w:val="44"/>
          <w:szCs w:val="44"/>
        </w:rPr>
        <w:t>》起草说明</w:t>
      </w:r>
    </w:p>
    <w:p>
      <w:pPr>
        <w:adjustRightInd w:val="0"/>
        <w:snapToGrid w:val="0"/>
        <w:spacing w:line="560" w:lineRule="exact"/>
        <w:ind w:left="0"/>
        <w:jc w:val="center"/>
        <w:rPr>
          <w:rFonts w:ascii="方正小标宋_GBK" w:eastAsia="方正小标宋_GBK" w:cs="Times New Roman" w:hint="eastAsia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Chars="200" w:firstLine="640"/>
        <w:jc w:val="both"/>
        <w:rPr>
          <w:rFonts w:ascii="方正黑体_GBK" w:eastAsia="方正黑体_GBK" w:cs="Times New Roman" w:hint="eastAsia"/>
          <w:sz w:val="32"/>
          <w:szCs w:val="32"/>
        </w:rPr>
      </w:pPr>
      <w:r>
        <w:rPr>
          <w:rFonts w:ascii="方正黑体_GBK" w:eastAsia="方正黑体_GBK" w:cs="Times New Roman" w:hint="eastAsia"/>
          <w:sz w:val="32"/>
          <w:szCs w:val="32"/>
        </w:rPr>
        <w:t>一、</w:t>
      </w:r>
      <w:r>
        <w:rPr>
          <w:rFonts w:ascii="方正黑体_GBK" w:eastAsia="方正黑体_GBK" w:cs="Times New Roman"/>
          <w:sz w:val="32"/>
          <w:szCs w:val="32"/>
        </w:rPr>
        <w:t>背景目标</w:t>
      </w:r>
    </w:p>
    <w:p>
      <w:pPr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随着我国货物进出口规模持续扩大、对外贸易新业态不断涌现，海关守国门、促发展不断面临新形势和新任务，对海关进一步提升监管服务能力、提高通关效率、降低企业成本、更好助力高质量发展和高水平对外开放提出了更高要求。海关统筹安全与便利、权利与责任、继承与发展、规范与创新，坚持把监管风险降至最小、把对企业造成的不便降至最小，对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“</w:t>
      </w:r>
      <w:r>
        <w:rPr>
          <w:rFonts w:ascii="Times New Roman" w:eastAsia="方正仿宋_GBK" w:cs="Times New Roman" w:hAnsi="Times New Roman"/>
          <w:sz w:val="32"/>
          <w:szCs w:val="32"/>
        </w:rPr>
        <w:t>两步申报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”</w:t>
      </w:r>
      <w:r>
        <w:rPr>
          <w:rFonts w:ascii="Times New Roman" w:eastAsia="方正仿宋_GBK" w:cs="Times New Roman" w:hAnsi="Times New Roman"/>
          <w:sz w:val="32"/>
          <w:szCs w:val="32"/>
        </w:rPr>
        <w:t>进口通关模式进行改革优化。</w:t>
      </w:r>
    </w:p>
    <w:p>
      <w:pPr>
        <w:adjustRightInd w:val="0"/>
        <w:snapToGrid w:val="0"/>
        <w:spacing w:line="560" w:lineRule="exact"/>
        <w:ind w:firstLineChars="200" w:firstLine="640"/>
        <w:jc w:val="both"/>
        <w:rPr>
          <w:rFonts w:ascii="方正黑体_GBK" w:eastAsia="方正黑体_GBK" w:cs="Times New Roman" w:hint="eastAsia"/>
          <w:sz w:val="32"/>
          <w:szCs w:val="32"/>
        </w:rPr>
      </w:pPr>
      <w:r>
        <w:rPr>
          <w:rFonts w:ascii="方正黑体_GBK" w:eastAsia="方正黑体_GBK" w:cs="Times New Roman" w:hint="eastAsia"/>
          <w:sz w:val="32"/>
          <w:szCs w:val="32"/>
        </w:rPr>
        <w:t>二、内容说明</w:t>
      </w:r>
    </w:p>
    <w:p>
      <w:pPr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2025年5月6日至6月15日，海关总署组织全国9个直属海关11个业务现场同步开展试点工作。试点前，已编写并对外公布《海关总署关于〈开展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“</w:t>
      </w:r>
      <w:r>
        <w:rPr>
          <w:rFonts w:ascii="Times New Roman" w:eastAsia="方正仿宋_GBK" w:cs="Times New Roman" w:hAnsi="Times New Roman"/>
          <w:sz w:val="32"/>
          <w:szCs w:val="32"/>
        </w:rPr>
        <w:t>两步申报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”</w:t>
      </w:r>
      <w:r>
        <w:rPr>
          <w:rFonts w:ascii="Times New Roman" w:eastAsia="方正仿宋_GBK" w:cs="Times New Roman" w:hAnsi="Times New Roman"/>
          <w:sz w:val="32"/>
          <w:szCs w:val="32"/>
        </w:rPr>
        <w:t>改革优化试点的公告〉的政策解读》《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“</w:t>
      </w:r>
      <w:r>
        <w:rPr>
          <w:rFonts w:ascii="Times New Roman" w:eastAsia="方正仿宋_GBK" w:cs="Times New Roman" w:hAnsi="Times New Roman"/>
          <w:sz w:val="32"/>
          <w:szCs w:val="32"/>
        </w:rPr>
        <w:t>两步申报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”</w:t>
      </w:r>
      <w:r>
        <w:rPr>
          <w:rFonts w:ascii="Times New Roman" w:eastAsia="方正仿宋_GBK" w:cs="Times New Roman" w:hAnsi="Times New Roman"/>
          <w:sz w:val="32"/>
          <w:szCs w:val="32"/>
        </w:rPr>
        <w:t>改革优化20问》等，供进出口企业参考了解相关改革优化措施具体内容。</w:t>
      </w:r>
    </w:p>
    <w:p>
      <w:pPr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根据试点情况，现海关总署计划于6月16日起在全国范围内推广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“</w:t>
      </w:r>
      <w:r>
        <w:rPr>
          <w:rFonts w:ascii="Times New Roman" w:eastAsia="方正仿宋_GBK" w:cs="Times New Roman" w:hAnsi="Times New Roman"/>
          <w:sz w:val="32"/>
          <w:szCs w:val="32"/>
        </w:rPr>
        <w:t>两步申报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”</w:t>
      </w:r>
      <w:r>
        <w:rPr>
          <w:rFonts w:ascii="Times New Roman" w:eastAsia="方正仿宋_GBK" w:cs="Times New Roman" w:hAnsi="Times New Roman"/>
          <w:sz w:val="32"/>
          <w:szCs w:val="32"/>
        </w:rPr>
        <w:t>通关模式改革优化。其他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“</w:t>
      </w:r>
      <w:r>
        <w:rPr>
          <w:rFonts w:ascii="Times New Roman" w:eastAsia="方正仿宋_GBK" w:cs="Times New Roman" w:hAnsi="Times New Roman"/>
          <w:sz w:val="32"/>
          <w:szCs w:val="32"/>
        </w:rPr>
        <w:t>两步申报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”</w:t>
      </w:r>
      <w:r>
        <w:rPr>
          <w:rFonts w:ascii="Times New Roman" w:eastAsia="方正仿宋_GBK" w:cs="Times New Roman" w:hAnsi="Times New Roman"/>
          <w:sz w:val="32"/>
          <w:szCs w:val="32"/>
        </w:rPr>
        <w:t>相关工作按照海关总署公告2019年第216号（关于全面推广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“</w:t>
      </w:r>
      <w:r>
        <w:rPr>
          <w:rFonts w:ascii="Times New Roman" w:eastAsia="方正仿宋_GBK" w:cs="Times New Roman" w:hAnsi="Times New Roman"/>
          <w:sz w:val="32"/>
          <w:szCs w:val="32"/>
        </w:rPr>
        <w:t>两步申报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”</w:t>
      </w:r>
      <w:r>
        <w:rPr>
          <w:rFonts w:ascii="Times New Roman" w:eastAsia="方正仿宋_GBK" w:cs="Times New Roman" w:hAnsi="Times New Roman"/>
          <w:sz w:val="32"/>
          <w:szCs w:val="32"/>
        </w:rPr>
        <w:t>改革的公告）、海关总署公告2025年第44号（关于开展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“</w:t>
      </w:r>
      <w:r>
        <w:rPr>
          <w:rFonts w:ascii="Times New Roman" w:eastAsia="方正仿宋_GBK" w:cs="Times New Roman" w:hAnsi="Times New Roman"/>
          <w:sz w:val="32"/>
          <w:szCs w:val="32"/>
        </w:rPr>
        <w:t>两步申报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”</w:t>
      </w:r>
      <w:r>
        <w:rPr>
          <w:rFonts w:ascii="Times New Roman" w:eastAsia="方正仿宋_GBK" w:cs="Times New Roman" w:hAnsi="Times New Roman"/>
          <w:sz w:val="32"/>
          <w:szCs w:val="32"/>
        </w:rPr>
        <w:t>改革优化试点的公告）办理。</w:t>
      </w:r>
    </w:p>
    <w:p>
      <w:pPr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特此说明。</w:t>
      </w:r>
    </w:p>
    <w:p>
      <w:pPr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方正仿宋_GBK" w:cs="Times New Roman" w:hAnsi="Times New Roman"/>
          <w:sz w:val="32"/>
          <w:szCs w:val="32"/>
        </w:rPr>
      </w:pPr>
    </w:p>
    <w:sectPr>
      <w:pgSz w:w="11907" w:h="16839"/>
      <w:pgMar w:top="1440" w:right="1800" w:bottom="1440" w:left="1800" w:header="851" w:footer="992" w:gutter="0"/>
      <w:docGrid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altName w:val="方正黑体_GBK"/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0"/>
  <w:doNotDisplayPageBoundaries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样式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6">
    <w:name w:val="样式 1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51</TotalTime>
  <Application>Yozo_Office</Application>
  <Pages>2</Pages>
  <Words>481</Words>
  <Characters>497</Characters>
  <Lines>24</Lines>
  <Paragraphs>7</Paragraphs>
  <CharactersWithSpaces>497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李蕾</dc:creator>
  <cp:lastModifiedBy>刘欣棉（外部)</cp:lastModifiedBy>
  <cp:revision>1</cp:revision>
  <dcterms:created xsi:type="dcterms:W3CDTF">2025-05-12T07:42:26Z</dcterms:created>
  <dcterms:modified xsi:type="dcterms:W3CDTF">2025-05-13T01:06:30Z</dcterms:modified>
</cp:coreProperties>
</file>